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安徽省执业助理医师报考执业医师执业期</w:t>
      </w:r>
      <w:r>
        <w:rPr>
          <w:rFonts w:eastAsia="方正小标宋简体"/>
          <w:sz w:val="36"/>
          <w:szCs w:val="36"/>
        </w:rPr>
        <w:t>考核证明</w:t>
      </w:r>
    </w:p>
    <w:bookmarkEnd w:id="0"/>
    <w:p>
      <w:pPr>
        <w:ind w:left="-540" w:leftChars="-257" w:right="-596" w:rightChars="-284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及承诺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ind w:firstLine="48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承诺本表中所证明内容及所附材料均真实、合法、有效，符合国家有关规范、标准和规定。如有不实之处或侵权行为，我单位愿负相应责任，并承担由此所造成的一切后果。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 xml:space="preserve">：            </w:t>
            </w:r>
            <w:r>
              <w:rPr>
                <w:rFonts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1.本表</w:t>
            </w:r>
            <w:r>
              <w:rPr>
                <w:rFonts w:ascii="黑体" w:hAnsi="黑体" w:eastAsia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hint="eastAsia" w:ascii="宋体" w:hAnsi="宋体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B5A1E"/>
    <w:rsid w:val="392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2020-02-03T03:03:00Z</dcterms:created>
  <dc:creator>微笑的弧度℃</dc:creator>
  <cp:lastModifiedBy>微笑的弧度℃</cp:lastModifiedBy>
  <dcterms:modified xsi:type="dcterms:W3CDTF">2020-02-03T03:04:55Z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